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CellSpacing w:w="0" w:type="dxa"/>
        <w:shd w:val="clear" w:color="auto" w:fill="4A99DB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405"/>
      </w:tblGrid>
      <w:tr w:rsidR="00D6389B" w:rsidRPr="00D6389B" w:rsidTr="00D6389B">
        <w:trPr>
          <w:trHeight w:val="390"/>
          <w:tblCellSpacing w:w="0" w:type="dxa"/>
          <w:jc w:val="center"/>
        </w:trPr>
        <w:tc>
          <w:tcPr>
            <w:tcW w:w="8505" w:type="dxa"/>
            <w:shd w:val="clear" w:color="auto" w:fill="4A99DB"/>
            <w:vAlign w:val="center"/>
            <w:hideMark/>
          </w:tcPr>
          <w:p w:rsidR="00D6389B" w:rsidRPr="00D6389B" w:rsidRDefault="00D6389B" w:rsidP="00D6389B">
            <w:pPr>
              <w:spacing w:after="0" w:line="288" w:lineRule="atLeast"/>
              <w:jc w:val="center"/>
              <w:rPr>
                <w:rFonts w:ascii="Gill Sans MT" w:eastAsia="Times New Roman" w:hAnsi="Gill Sans MT" w:cs="Arial"/>
                <w:sz w:val="36"/>
                <w:szCs w:val="36"/>
              </w:rPr>
            </w:pPr>
            <w:r w:rsidRPr="00D6389B">
              <w:rPr>
                <w:rFonts w:ascii="Gill Sans MT" w:eastAsia="Times New Roman" w:hAnsi="Gill Sans MT" w:cs="Arial"/>
                <w:b/>
                <w:bCs/>
                <w:color w:val="680325"/>
                <w:sz w:val="48"/>
                <w:szCs w:val="48"/>
              </w:rPr>
              <w:t>Journey Into Becoming</w:t>
            </w:r>
          </w:p>
          <w:p w:rsidR="00D6389B" w:rsidRPr="00D6389B" w:rsidRDefault="00D6389B" w:rsidP="00D6389B">
            <w:pPr>
              <w:spacing w:before="100" w:beforeAutospacing="1" w:after="100" w:afterAutospacing="1" w:line="360" w:lineRule="atLeast"/>
              <w:jc w:val="center"/>
              <w:rPr>
                <w:rFonts w:ascii="Gill Sans MT" w:eastAsia="Times New Roman" w:hAnsi="Gill Sans MT" w:cs="Arial"/>
                <w:sz w:val="36"/>
                <w:szCs w:val="36"/>
              </w:rPr>
            </w:pPr>
            <w:r w:rsidRPr="00D6389B">
              <w:rPr>
                <w:rFonts w:ascii="Gill Sans MT" w:eastAsia="Times New Roman" w:hAnsi="Gill Sans MT" w:cs="Arial"/>
                <w:b/>
                <w:bCs/>
                <w:color w:val="680325"/>
                <w:sz w:val="56"/>
                <w:szCs w:val="56"/>
              </w:rPr>
              <w:t>A Contagious Christian</w:t>
            </w:r>
          </w:p>
        </w:tc>
      </w:tr>
      <w:tr w:rsidR="00D6389B" w:rsidRPr="00D6389B" w:rsidTr="00D6389B">
        <w:trPr>
          <w:trHeight w:val="3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6389B" w:rsidRPr="00D6389B" w:rsidRDefault="00D6389B" w:rsidP="00D6389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D6389B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 wp14:anchorId="180B9D6B" wp14:editId="10A2DF4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04950" cy="1847850"/>
                  <wp:effectExtent l="0" t="0" r="0" b="0"/>
                  <wp:wrapSquare wrapText="bothSides"/>
                  <wp:docPr id="1" name="Picture 1" descr="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389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 become "contagious" Christians, we must be certain about the fundamentals of our faith.  The book of </w:t>
            </w:r>
            <w:r w:rsidRPr="00D6389B">
              <w:rPr>
                <w:rFonts w:ascii="Verdana" w:eastAsia="Times New Roman" w:hAnsi="Verdana" w:cs="Arial"/>
                <w:b/>
                <w:bCs/>
                <w:color w:val="680325"/>
                <w:sz w:val="20"/>
                <w:szCs w:val="20"/>
              </w:rPr>
              <w:t>First John</w:t>
            </w:r>
            <w:r w:rsidRPr="00D6389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tells us how to be certain of our faith in an uncertain world.</w:t>
            </w:r>
          </w:p>
          <w:p w:rsidR="00D6389B" w:rsidRPr="00D6389B" w:rsidRDefault="00D6389B" w:rsidP="00D6389B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D6389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Lesson titles in this 13-lesson study include: </w:t>
            </w:r>
            <w:r w:rsidRPr="00D6389B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Being Certain Jesus is the Son of God, How To Stay Close to God, How To Be Sure You Are a Christian, Turning Down Temptation, Identifying Antichrists, Can a True Christian Habitually Sin?, What Is True Love?, When You Don't Feel Like a Christian, Detecting a False Teacher, How Much Does God Love Us?, Overcoming All Your Troubles,</w:t>
            </w:r>
            <w:r w:rsidRPr="00D6389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etc.</w:t>
            </w:r>
          </w:p>
        </w:tc>
      </w:tr>
    </w:tbl>
    <w:p w:rsidR="000D2789" w:rsidRDefault="000D2789">
      <w:bookmarkStart w:id="0" w:name="_GoBack"/>
      <w:bookmarkEnd w:id="0"/>
    </w:p>
    <w:sectPr w:rsidR="000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9B"/>
    <w:rsid w:val="000D2789"/>
    <w:rsid w:val="00D6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Chancellor Hollins</dc:creator>
  <cp:lastModifiedBy>Chancellor Hollins</cp:lastModifiedBy>
  <cp:revision>1</cp:revision>
  <dcterms:created xsi:type="dcterms:W3CDTF">2014-09-17T01:49:00Z</dcterms:created>
  <dcterms:modified xsi:type="dcterms:W3CDTF">2014-09-17T01:49:00Z</dcterms:modified>
</cp:coreProperties>
</file>